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09" w:rsidRDefault="00ED1B09" w:rsidP="00ED1B09">
      <w:pPr>
        <w:jc w:val="center"/>
        <w:rPr>
          <w:b/>
          <w:bCs/>
          <w:sz w:val="28"/>
          <w:szCs w:val="28"/>
          <w:u w:val="single"/>
        </w:rPr>
      </w:pPr>
      <w:r>
        <w:rPr>
          <w:b/>
          <w:bCs/>
          <w:sz w:val="28"/>
          <w:szCs w:val="28"/>
          <w:u w:val="single"/>
        </w:rPr>
        <w:t>PAKHTUNKHWA HIGHWAYS AUTHORITY (PKHA)</w:t>
      </w:r>
    </w:p>
    <w:p w:rsidR="00993F10" w:rsidRDefault="009D7A27" w:rsidP="00A70B2C">
      <w:pPr>
        <w:jc w:val="center"/>
        <w:rPr>
          <w:b/>
          <w:bCs/>
          <w:sz w:val="24"/>
          <w:szCs w:val="24"/>
        </w:rPr>
      </w:pPr>
      <w:r>
        <w:rPr>
          <w:b/>
          <w:bCs/>
          <w:sz w:val="24"/>
          <w:szCs w:val="24"/>
        </w:rPr>
        <w:t xml:space="preserve">F/S </w:t>
      </w:r>
      <w:r w:rsidR="00DA05DD">
        <w:rPr>
          <w:b/>
          <w:bCs/>
          <w:sz w:val="24"/>
          <w:szCs w:val="24"/>
        </w:rPr>
        <w:t>&amp;</w:t>
      </w:r>
      <w:r>
        <w:rPr>
          <w:b/>
          <w:bCs/>
          <w:sz w:val="24"/>
          <w:szCs w:val="24"/>
        </w:rPr>
        <w:t xml:space="preserve"> Detailed Engineering Design for Construction of Inter District Road from Torghar to Buner District (25 Km) </w:t>
      </w:r>
      <w:r w:rsidR="00993F10">
        <w:rPr>
          <w:b/>
          <w:bCs/>
          <w:sz w:val="24"/>
          <w:szCs w:val="24"/>
        </w:rPr>
        <w:t>(ADP #</w:t>
      </w:r>
      <w:r w:rsidR="00A70B2C">
        <w:rPr>
          <w:b/>
          <w:bCs/>
          <w:sz w:val="24"/>
          <w:szCs w:val="24"/>
        </w:rPr>
        <w:t xml:space="preserve"> </w:t>
      </w:r>
      <w:r>
        <w:rPr>
          <w:b/>
          <w:bCs/>
          <w:sz w:val="24"/>
          <w:szCs w:val="24"/>
        </w:rPr>
        <w:t>1495/220943 (2022-23)</w:t>
      </w:r>
    </w:p>
    <w:p w:rsidR="00ED1B09" w:rsidRDefault="00ED1B09" w:rsidP="00ED1B09">
      <w:pPr>
        <w:spacing w:after="0"/>
        <w:rPr>
          <w:b/>
          <w:bCs/>
          <w:sz w:val="24"/>
          <w:szCs w:val="24"/>
          <w:u w:val="single"/>
        </w:rPr>
      </w:pPr>
    </w:p>
    <w:p w:rsidR="00535B0D" w:rsidRPr="00535B0D" w:rsidRDefault="00535B0D" w:rsidP="00ED1B09">
      <w:pPr>
        <w:jc w:val="both"/>
        <w:rPr>
          <w:b/>
          <w:bCs/>
          <w:sz w:val="24"/>
          <w:szCs w:val="24"/>
          <w:u w:val="single"/>
        </w:rPr>
      </w:pPr>
      <w:r w:rsidRPr="00535B0D">
        <w:rPr>
          <w:b/>
          <w:bCs/>
          <w:sz w:val="24"/>
          <w:szCs w:val="24"/>
          <w:u w:val="single"/>
        </w:rPr>
        <w:t>DESCRIPTION:</w:t>
      </w:r>
      <w:r w:rsidR="00ED1B09" w:rsidRPr="00535B0D">
        <w:rPr>
          <w:b/>
          <w:bCs/>
          <w:sz w:val="24"/>
          <w:szCs w:val="24"/>
        </w:rPr>
        <w:tab/>
      </w:r>
      <w:r w:rsidR="00ED1B09" w:rsidRPr="00535B0D">
        <w:rPr>
          <w:b/>
          <w:bCs/>
          <w:sz w:val="24"/>
          <w:szCs w:val="24"/>
        </w:rPr>
        <w:tab/>
      </w:r>
    </w:p>
    <w:p w:rsidR="00D26A83" w:rsidRDefault="00535B0D" w:rsidP="00ED1B09">
      <w:pPr>
        <w:jc w:val="both"/>
        <w:rPr>
          <w:sz w:val="24"/>
          <w:szCs w:val="24"/>
        </w:rPr>
      </w:pPr>
      <w:r>
        <w:rPr>
          <w:sz w:val="24"/>
          <w:szCs w:val="24"/>
        </w:rPr>
        <w:tab/>
      </w:r>
      <w:r w:rsidR="009D7A27">
        <w:rPr>
          <w:sz w:val="24"/>
          <w:szCs w:val="24"/>
        </w:rPr>
        <w:t xml:space="preserve">The road having a length of 25 kms is situated at the border of Buner and Torghar Districts and the area is very far flung. Currently, there is no passage on the ground between these Districts and there is Turbela reservoir in the middle and the local people chose though ways to cross the river and get himself endanger. This road will bring prosperity in the people of both Districts and daily commuting will be easy and risk free. It will be also help </w:t>
      </w:r>
      <w:r w:rsidR="00E857C6">
        <w:rPr>
          <w:sz w:val="24"/>
          <w:szCs w:val="24"/>
        </w:rPr>
        <w:t>for the people and to Provincial Headquarter and other Districts Country and Industrial goods can easily be taken through</w:t>
      </w:r>
      <w:r w:rsidR="00180E93">
        <w:rPr>
          <w:sz w:val="24"/>
          <w:szCs w:val="24"/>
        </w:rPr>
        <w:t>.</w:t>
      </w:r>
      <w:r w:rsidR="00E857C6">
        <w:rPr>
          <w:sz w:val="24"/>
          <w:szCs w:val="24"/>
        </w:rPr>
        <w:t xml:space="preserve"> </w:t>
      </w:r>
    </w:p>
    <w:p w:rsidR="00E20F29" w:rsidRPr="00535B0D" w:rsidRDefault="00180E93" w:rsidP="00ED1B09">
      <w:pPr>
        <w:jc w:val="both"/>
        <w:rPr>
          <w:b/>
          <w:bCs/>
          <w:sz w:val="24"/>
          <w:szCs w:val="24"/>
          <w:u w:val="single"/>
        </w:rPr>
      </w:pPr>
      <w:r>
        <w:rPr>
          <w:b/>
          <w:bCs/>
          <w:sz w:val="24"/>
          <w:szCs w:val="24"/>
          <w:u w:val="single"/>
        </w:rPr>
        <w:t>OBJECTIVES</w:t>
      </w:r>
      <w:r w:rsidR="00535B0D" w:rsidRPr="00535B0D">
        <w:rPr>
          <w:b/>
          <w:bCs/>
          <w:sz w:val="24"/>
          <w:szCs w:val="24"/>
          <w:u w:val="single"/>
        </w:rPr>
        <w:t>:</w:t>
      </w:r>
    </w:p>
    <w:p w:rsidR="00E20F29" w:rsidRDefault="00D26A83" w:rsidP="00180E93">
      <w:pPr>
        <w:pStyle w:val="ListParagraph"/>
        <w:numPr>
          <w:ilvl w:val="0"/>
          <w:numId w:val="3"/>
        </w:numPr>
        <w:ind w:left="720"/>
        <w:jc w:val="both"/>
        <w:rPr>
          <w:sz w:val="24"/>
          <w:szCs w:val="24"/>
        </w:rPr>
      </w:pPr>
      <w:r>
        <w:rPr>
          <w:sz w:val="24"/>
          <w:szCs w:val="24"/>
        </w:rPr>
        <w:t>Large number of population is scattered such as Mansehra, Besham, Oghi, Darband etc at the east bank of river and Buner Mardan, Swabi, Saidu Daggar, Nawagai, Manjakot totali etc at west banks of river Indus (Reservoir of Terbela Dam)</w:t>
      </w:r>
      <w:r w:rsidR="00180E93">
        <w:rPr>
          <w:sz w:val="24"/>
          <w:szCs w:val="24"/>
        </w:rPr>
        <w:t>.</w:t>
      </w:r>
      <w:r w:rsidR="005F5500">
        <w:rPr>
          <w:sz w:val="24"/>
          <w:szCs w:val="24"/>
        </w:rPr>
        <w:t xml:space="preserve"> The Project will greatly benefit the road users by reduction in vehicle operating cost, saving in time, fuel and spare parts due to elimination of long detours and provision of shorter link. It was also basic demand of people of the people of both Districts. </w:t>
      </w:r>
    </w:p>
    <w:p w:rsidR="00180E93" w:rsidRDefault="00D26A83" w:rsidP="00180E93">
      <w:pPr>
        <w:pStyle w:val="ListParagraph"/>
        <w:numPr>
          <w:ilvl w:val="0"/>
          <w:numId w:val="3"/>
        </w:numPr>
        <w:ind w:left="720"/>
        <w:jc w:val="both"/>
        <w:rPr>
          <w:sz w:val="24"/>
          <w:szCs w:val="24"/>
        </w:rPr>
      </w:pPr>
      <w:r>
        <w:rPr>
          <w:sz w:val="24"/>
          <w:szCs w:val="24"/>
        </w:rPr>
        <w:t>By engaging local labor, poverty will be alleviated to some extent during the construction stage of the project roads.</w:t>
      </w:r>
    </w:p>
    <w:p w:rsidR="00D26A83" w:rsidRPr="00D26A83" w:rsidRDefault="00D26A83" w:rsidP="00D26A83">
      <w:pPr>
        <w:pStyle w:val="ListParagraph"/>
        <w:numPr>
          <w:ilvl w:val="0"/>
          <w:numId w:val="3"/>
        </w:numPr>
        <w:ind w:left="709"/>
        <w:jc w:val="both"/>
        <w:rPr>
          <w:sz w:val="24"/>
          <w:szCs w:val="24"/>
        </w:rPr>
      </w:pPr>
      <w:r w:rsidRPr="00D26A83">
        <w:rPr>
          <w:sz w:val="24"/>
          <w:szCs w:val="24"/>
        </w:rPr>
        <w:t xml:space="preserve">being the addition and connection with existing capacity and linkage from main road system. </w:t>
      </w:r>
    </w:p>
    <w:p w:rsidR="00D26A83" w:rsidRPr="00F25688" w:rsidRDefault="00D26A83" w:rsidP="00D26A83">
      <w:pPr>
        <w:pStyle w:val="ListParagraph"/>
        <w:numPr>
          <w:ilvl w:val="0"/>
          <w:numId w:val="3"/>
        </w:numPr>
        <w:ind w:left="720"/>
        <w:jc w:val="both"/>
        <w:rPr>
          <w:sz w:val="24"/>
          <w:szCs w:val="24"/>
        </w:rPr>
      </w:pPr>
      <w:r>
        <w:rPr>
          <w:sz w:val="24"/>
          <w:szCs w:val="24"/>
        </w:rPr>
        <w:t>New ways and opportunities will be provided for the investors particularly in the easy and timely transportation of goods and communities.</w:t>
      </w:r>
    </w:p>
    <w:p w:rsidR="00ED1B09" w:rsidRPr="00F25688" w:rsidRDefault="00ED1B09" w:rsidP="00B06E6C">
      <w:pPr>
        <w:jc w:val="both"/>
        <w:rPr>
          <w:sz w:val="24"/>
          <w:szCs w:val="24"/>
          <w:u w:val="single"/>
        </w:rPr>
      </w:pPr>
      <w:r w:rsidRPr="00F25688">
        <w:rPr>
          <w:sz w:val="24"/>
          <w:szCs w:val="24"/>
        </w:rPr>
        <w:t xml:space="preserve"> </w:t>
      </w:r>
    </w:p>
    <w:p w:rsidR="009A104B" w:rsidRDefault="009A104B"/>
    <w:sectPr w:rsidR="009A104B" w:rsidSect="00B06E6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77D9D"/>
    <w:multiLevelType w:val="hybridMultilevel"/>
    <w:tmpl w:val="ABA6B324"/>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F4A6564"/>
    <w:multiLevelType w:val="hybridMultilevel"/>
    <w:tmpl w:val="EA160AD6"/>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rsids>
    <w:rsidRoot w:val="00ED1B09"/>
    <w:rsid w:val="000B4C6B"/>
    <w:rsid w:val="00180E93"/>
    <w:rsid w:val="0039082B"/>
    <w:rsid w:val="003B1043"/>
    <w:rsid w:val="003E0895"/>
    <w:rsid w:val="004D5C8C"/>
    <w:rsid w:val="00535B0D"/>
    <w:rsid w:val="005F5500"/>
    <w:rsid w:val="008A444C"/>
    <w:rsid w:val="00924CF0"/>
    <w:rsid w:val="00982431"/>
    <w:rsid w:val="00993F10"/>
    <w:rsid w:val="009A104B"/>
    <w:rsid w:val="009D7A27"/>
    <w:rsid w:val="00A70B2C"/>
    <w:rsid w:val="00B06E6C"/>
    <w:rsid w:val="00B431B7"/>
    <w:rsid w:val="00D26A83"/>
    <w:rsid w:val="00DA05DD"/>
    <w:rsid w:val="00E20F29"/>
    <w:rsid w:val="00E3331B"/>
    <w:rsid w:val="00E857C6"/>
    <w:rsid w:val="00EB3850"/>
    <w:rsid w:val="00ED19B9"/>
    <w:rsid w:val="00ED1B09"/>
    <w:rsid w:val="00F25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09"/>
    <w:pPr>
      <w:ind w:left="720"/>
      <w:contextualSpacing/>
    </w:pPr>
  </w:style>
</w:styles>
</file>

<file path=word/webSettings.xml><?xml version="1.0" encoding="utf-8"?>
<w:webSettings xmlns:r="http://schemas.openxmlformats.org/officeDocument/2006/relationships" xmlns:w="http://schemas.openxmlformats.org/wordprocessingml/2006/main">
  <w:divs>
    <w:div w:id="5041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PKHA PESHAWAR</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Shaida Ikram</dc:creator>
  <cp:keywords/>
  <dc:description/>
  <cp:lastModifiedBy>PKHA</cp:lastModifiedBy>
  <cp:revision>28</cp:revision>
  <cp:lastPrinted>2025-07-21T07:47:00Z</cp:lastPrinted>
  <dcterms:created xsi:type="dcterms:W3CDTF">2021-02-01T06:46:00Z</dcterms:created>
  <dcterms:modified xsi:type="dcterms:W3CDTF">2025-07-21T07:57:00Z</dcterms:modified>
</cp:coreProperties>
</file>